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2F29" w14:textId="3DCFEA28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  <w:b/>
          <w:bCs/>
        </w:rPr>
        <w:t>Kdo může od 12.</w:t>
      </w:r>
      <w:r w:rsidR="002D630C" w:rsidRPr="00ED5FFD">
        <w:rPr>
          <w:rFonts w:asciiTheme="minorHAnsi" w:hAnsiTheme="minorHAnsi" w:cstheme="minorHAnsi"/>
          <w:b/>
          <w:bCs/>
        </w:rPr>
        <w:t xml:space="preserve"> </w:t>
      </w:r>
      <w:r w:rsidRPr="00ED5FFD">
        <w:rPr>
          <w:rFonts w:asciiTheme="minorHAnsi" w:hAnsiTheme="minorHAnsi" w:cstheme="minorHAnsi"/>
          <w:b/>
          <w:bCs/>
        </w:rPr>
        <w:t>4.</w:t>
      </w:r>
      <w:r w:rsidR="009C2EE3" w:rsidRPr="00ED5FFD">
        <w:rPr>
          <w:rFonts w:asciiTheme="minorHAnsi" w:hAnsiTheme="minorHAnsi" w:cstheme="minorHAnsi"/>
          <w:b/>
          <w:bCs/>
        </w:rPr>
        <w:t xml:space="preserve"> 2021</w:t>
      </w:r>
      <w:r w:rsidRPr="00ED5FFD">
        <w:rPr>
          <w:rFonts w:asciiTheme="minorHAnsi" w:hAnsiTheme="minorHAnsi" w:cstheme="minorHAnsi"/>
          <w:b/>
          <w:bCs/>
        </w:rPr>
        <w:t xml:space="preserve"> do MŠ</w:t>
      </w:r>
      <w:r w:rsidR="00E86BC7" w:rsidRPr="00ED5FFD">
        <w:rPr>
          <w:rFonts w:asciiTheme="minorHAnsi" w:hAnsiTheme="minorHAnsi" w:cstheme="minorHAnsi"/>
          <w:b/>
          <w:bCs/>
        </w:rPr>
        <w:t>, Ž</w:t>
      </w:r>
      <w:r w:rsidR="009C2EE3" w:rsidRPr="00ED5FFD">
        <w:rPr>
          <w:rFonts w:asciiTheme="minorHAnsi" w:hAnsiTheme="minorHAnsi" w:cstheme="minorHAnsi"/>
          <w:b/>
          <w:bCs/>
        </w:rPr>
        <w:t>acléř</w:t>
      </w:r>
      <w:r w:rsidRPr="00ED5FFD">
        <w:rPr>
          <w:rFonts w:asciiTheme="minorHAnsi" w:hAnsiTheme="minorHAnsi" w:cstheme="minorHAnsi"/>
          <w:b/>
          <w:bCs/>
        </w:rPr>
        <w:t xml:space="preserve"> nastoupit </w:t>
      </w:r>
      <w:bookmarkStart w:id="0" w:name="_GoBack"/>
      <w:bookmarkEnd w:id="0"/>
    </w:p>
    <w:p w14:paraId="6CFF2C1B" w14:textId="28A22ADA" w:rsidR="00FD2067" w:rsidRPr="00ED5FFD" w:rsidRDefault="00FD2067" w:rsidP="00FD2067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děti s povinnou předškolní docházkou </w:t>
      </w:r>
    </w:p>
    <w:p w14:paraId="144BFD73" w14:textId="2D70F9C9" w:rsidR="00FD2067" w:rsidRPr="00ED5FFD" w:rsidRDefault="00FD2067" w:rsidP="00FD2067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děti do tříd zřízených podle § 16 odst. 9 školského zákona </w:t>
      </w:r>
    </w:p>
    <w:p w14:paraId="4246DF26" w14:textId="6E4CF6AE" w:rsidR="00FD2067" w:rsidRPr="00ED5FFD" w:rsidRDefault="00FD2067" w:rsidP="00FD206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děti od 2 do 5 let, ale jen rodičů vybraných profesí určených mimořádným opatřením MZ (podrobněji níže). </w:t>
      </w:r>
    </w:p>
    <w:p w14:paraId="355782E8" w14:textId="77777777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</w:p>
    <w:p w14:paraId="7945D785" w14:textId="77777777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  <w:b/>
          <w:bCs/>
        </w:rPr>
        <w:t xml:space="preserve">Děti vybraných profesí </w:t>
      </w:r>
    </w:p>
    <w:p w14:paraId="0627D13E" w14:textId="735130E6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Na základě mimořádného opatření </w:t>
      </w:r>
      <w:proofErr w:type="gramStart"/>
      <w:r w:rsidRPr="00ED5FFD">
        <w:rPr>
          <w:rFonts w:asciiTheme="minorHAnsi" w:hAnsiTheme="minorHAnsi" w:cstheme="minorHAnsi"/>
        </w:rPr>
        <w:t>č.j.</w:t>
      </w:r>
      <w:proofErr w:type="gramEnd"/>
      <w:r w:rsidRPr="00ED5FFD">
        <w:rPr>
          <w:rFonts w:asciiTheme="minorHAnsi" w:hAnsiTheme="minorHAnsi" w:cstheme="minorHAnsi"/>
        </w:rPr>
        <w:t xml:space="preserve"> MZDR 14600/2021-1/MIN/KAN mohou do svých kmenových MŠ v pondělí 12.4. nastoupit i děti ve věku od 2 do 5 let, jejichž zákonní zástupci jsou: </w:t>
      </w:r>
    </w:p>
    <w:p w14:paraId="4092EA53" w14:textId="77777777" w:rsidR="00FD2067" w:rsidRPr="00ED5FFD" w:rsidRDefault="00FD2067" w:rsidP="00FD2067">
      <w:pPr>
        <w:pStyle w:val="Default"/>
        <w:spacing w:after="18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a) zdravotničtí pracovníci poskytovatelů zdravotních služeb, </w:t>
      </w:r>
    </w:p>
    <w:p w14:paraId="73F500C6" w14:textId="52970B58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b) pedagogickými pracovníky, kteří zajišťují prezenční vzdělávání v mateřské škole, základní škole, školní družině, školním klubu, v oborech vzdělání Praktická škola jednoletá nebo Praktická škola dvouletá, nebo </w:t>
      </w:r>
    </w:p>
    <w:p w14:paraId="192B9774" w14:textId="77777777" w:rsidR="00FD2067" w:rsidRPr="00ED5FFD" w:rsidRDefault="00FD2067" w:rsidP="00FD2067">
      <w:pPr>
        <w:pStyle w:val="Default"/>
        <w:spacing w:after="18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c) pedagogickými pracovníky školských zařízení pro výkon ústavní nebo ochranné výchovy, </w:t>
      </w:r>
    </w:p>
    <w:p w14:paraId="385E09CB" w14:textId="77777777" w:rsidR="00FD2067" w:rsidRPr="00ED5FFD" w:rsidRDefault="00FD2067" w:rsidP="00FD2067">
      <w:pPr>
        <w:pStyle w:val="Default"/>
        <w:spacing w:after="18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d) zaměstnanci bezpečnostních sborů, </w:t>
      </w:r>
    </w:p>
    <w:p w14:paraId="0AAA839F" w14:textId="77777777" w:rsidR="00FD2067" w:rsidRPr="00ED5FFD" w:rsidRDefault="00FD2067" w:rsidP="00FD2067">
      <w:pPr>
        <w:pStyle w:val="Default"/>
        <w:spacing w:after="18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e) příslušníci ozbrojených sil, </w:t>
      </w:r>
    </w:p>
    <w:p w14:paraId="4A881A31" w14:textId="77777777" w:rsidR="00FD2067" w:rsidRPr="00ED5FFD" w:rsidRDefault="00FD2067" w:rsidP="00FD2067">
      <w:pPr>
        <w:pStyle w:val="Default"/>
        <w:spacing w:after="18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f) zaměstnanci orgánů ochrany veřejného zdraví, </w:t>
      </w:r>
    </w:p>
    <w:p w14:paraId="38A38FD8" w14:textId="6160225C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g) zaměstnanci uvedení v § 115 odst. 1 a další zaměstnanci v sociálních službách podle zákona č. 108/2006 Sb., o sociálních službách, ve znění pozdějších předpisů, </w:t>
      </w:r>
    </w:p>
    <w:p w14:paraId="75D21B92" w14:textId="77777777" w:rsidR="00FD2067" w:rsidRPr="00ED5FFD" w:rsidRDefault="00FD2067" w:rsidP="00FD2067">
      <w:pPr>
        <w:pStyle w:val="Default"/>
        <w:spacing w:after="18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h) zaměstnanci Úřadu práce České republiky, </w:t>
      </w:r>
    </w:p>
    <w:p w14:paraId="06A10191" w14:textId="1BD5A064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i) zaměstnanci České správy sociálního zabezpečení a okresních správ sociálního zabezpečení, </w:t>
      </w:r>
    </w:p>
    <w:p w14:paraId="69C5C7B4" w14:textId="5D0A0DA5" w:rsidR="00FD2067" w:rsidRPr="00ED5FFD" w:rsidRDefault="00FD2067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 xml:space="preserve">j) zaměstnanci Finanční správy České republiky. </w:t>
      </w:r>
    </w:p>
    <w:p w14:paraId="65BA6D13" w14:textId="3BF74E97" w:rsidR="009C2EE3" w:rsidRPr="00ED5FFD" w:rsidRDefault="009C2EE3" w:rsidP="00FD2067">
      <w:pPr>
        <w:pStyle w:val="Default"/>
        <w:rPr>
          <w:rFonts w:asciiTheme="minorHAnsi" w:hAnsiTheme="minorHAnsi" w:cstheme="minorHAnsi"/>
        </w:rPr>
      </w:pPr>
    </w:p>
    <w:p w14:paraId="081C0E05" w14:textId="31F40AF3" w:rsidR="009C2EE3" w:rsidRPr="00ED5FFD" w:rsidRDefault="009C2EE3" w:rsidP="00FD2067">
      <w:pPr>
        <w:pStyle w:val="Default"/>
        <w:rPr>
          <w:rFonts w:asciiTheme="minorHAnsi" w:hAnsiTheme="minorHAnsi" w:cstheme="minorHAnsi"/>
        </w:rPr>
      </w:pPr>
      <w:r w:rsidRPr="00ED5FFD">
        <w:rPr>
          <w:rFonts w:asciiTheme="minorHAnsi" w:hAnsiTheme="minorHAnsi" w:cstheme="minorHAnsi"/>
        </w:rPr>
        <w:t>V Žacléři 8. 4. 2021</w:t>
      </w:r>
    </w:p>
    <w:p w14:paraId="58423D49" w14:textId="4A92E3E9" w:rsidR="00CC1561" w:rsidRPr="00ED5FFD" w:rsidRDefault="009C2EE3" w:rsidP="009C2EE3">
      <w:pPr>
        <w:tabs>
          <w:tab w:val="left" w:pos="6096"/>
        </w:tabs>
        <w:spacing w:after="0"/>
        <w:rPr>
          <w:rFonts w:cstheme="minorHAnsi"/>
          <w:sz w:val="24"/>
          <w:szCs w:val="24"/>
          <w:u w:val="single"/>
        </w:rPr>
      </w:pPr>
      <w:r w:rsidRPr="00ED5FFD">
        <w:rPr>
          <w:rFonts w:cstheme="minorHAnsi"/>
          <w:sz w:val="24"/>
          <w:szCs w:val="24"/>
        </w:rPr>
        <w:tab/>
      </w:r>
      <w:r w:rsidRPr="00ED5FFD">
        <w:rPr>
          <w:rFonts w:cstheme="minorHAnsi"/>
          <w:sz w:val="24"/>
          <w:szCs w:val="24"/>
          <w:u w:val="single"/>
        </w:rPr>
        <w:t xml:space="preserve">Jana Nagyová </w:t>
      </w:r>
      <w:proofErr w:type="spellStart"/>
      <w:r w:rsidRPr="00ED5FFD">
        <w:rPr>
          <w:rFonts w:cstheme="minorHAnsi"/>
          <w:sz w:val="24"/>
          <w:szCs w:val="24"/>
          <w:u w:val="single"/>
        </w:rPr>
        <w:t>DiS</w:t>
      </w:r>
      <w:proofErr w:type="spellEnd"/>
      <w:r w:rsidRPr="00ED5FFD">
        <w:rPr>
          <w:rFonts w:cstheme="minorHAnsi"/>
          <w:sz w:val="24"/>
          <w:szCs w:val="24"/>
          <w:u w:val="single"/>
        </w:rPr>
        <w:t>.</w:t>
      </w:r>
    </w:p>
    <w:p w14:paraId="003E318F" w14:textId="7EE54D35" w:rsidR="009C2EE3" w:rsidRPr="00ED5FFD" w:rsidRDefault="009C2EE3" w:rsidP="009C2EE3">
      <w:pPr>
        <w:tabs>
          <w:tab w:val="left" w:pos="6096"/>
        </w:tabs>
        <w:spacing w:after="0"/>
        <w:rPr>
          <w:rFonts w:cstheme="minorHAnsi"/>
          <w:sz w:val="24"/>
          <w:szCs w:val="24"/>
        </w:rPr>
      </w:pPr>
      <w:r w:rsidRPr="00ED5FFD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2D630C" w:rsidRPr="00ED5FFD">
        <w:rPr>
          <w:rFonts w:cstheme="minorHAnsi"/>
          <w:sz w:val="24"/>
          <w:szCs w:val="24"/>
        </w:rPr>
        <w:tab/>
      </w:r>
      <w:r w:rsidRPr="00ED5FFD">
        <w:rPr>
          <w:rFonts w:cstheme="minorHAnsi"/>
          <w:sz w:val="24"/>
          <w:szCs w:val="24"/>
        </w:rPr>
        <w:t xml:space="preserve">  ředitelka MŠ</w:t>
      </w:r>
    </w:p>
    <w:p w14:paraId="45320CF4" w14:textId="77777777" w:rsidR="009C2EE3" w:rsidRPr="002D630C" w:rsidRDefault="009C2EE3" w:rsidP="009C2EE3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9C2EE3" w:rsidRPr="002D630C" w:rsidSect="00137BA2">
      <w:headerReference w:type="default" r:id="rId9"/>
      <w:pgSz w:w="11906" w:h="17338"/>
      <w:pgMar w:top="1844" w:right="1084" w:bottom="1417" w:left="122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9764" w14:textId="77777777" w:rsidR="000C317D" w:rsidRDefault="000C317D" w:rsidP="00FD2067">
      <w:pPr>
        <w:spacing w:after="0" w:line="240" w:lineRule="auto"/>
      </w:pPr>
      <w:r>
        <w:separator/>
      </w:r>
    </w:p>
  </w:endnote>
  <w:endnote w:type="continuationSeparator" w:id="0">
    <w:p w14:paraId="151C6A17" w14:textId="77777777" w:rsidR="000C317D" w:rsidRDefault="000C317D" w:rsidP="00F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88A7" w14:textId="77777777" w:rsidR="000C317D" w:rsidRDefault="000C317D" w:rsidP="00FD2067">
      <w:pPr>
        <w:spacing w:after="0" w:line="240" w:lineRule="auto"/>
      </w:pPr>
      <w:r>
        <w:separator/>
      </w:r>
    </w:p>
  </w:footnote>
  <w:footnote w:type="continuationSeparator" w:id="0">
    <w:p w14:paraId="3EF0DFB0" w14:textId="77777777" w:rsidR="000C317D" w:rsidRDefault="000C317D" w:rsidP="00FD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0A0C" w14:textId="5B56AAB8" w:rsidR="00C15C9D" w:rsidRPr="00ED5FFD" w:rsidRDefault="00C15C9D" w:rsidP="00ED5FFD">
    <w:pPr>
      <w:pStyle w:val="Zhlav"/>
      <w:jc w:val="center"/>
      <w:rPr>
        <w:rFonts w:cstheme="minorHAnsi"/>
        <w:b/>
        <w:bCs/>
        <w:sz w:val="36"/>
        <w:szCs w:val="36"/>
        <w:u w:val="single"/>
      </w:rPr>
    </w:pPr>
    <w:r w:rsidRPr="00ED5FFD">
      <w:rPr>
        <w:rFonts w:cstheme="minorHAnsi"/>
        <w:b/>
        <w:bCs/>
        <w:sz w:val="36"/>
        <w:szCs w:val="36"/>
        <w:u w:val="single"/>
      </w:rPr>
      <w:t>INFORMACE O NÁVRATU DĚTÍ DO MŠ OD 12. 4.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1778"/>
    <w:multiLevelType w:val="hybridMultilevel"/>
    <w:tmpl w:val="DF06A568"/>
    <w:lvl w:ilvl="0" w:tplc="2F1C8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7"/>
    <w:rsid w:val="000C317D"/>
    <w:rsid w:val="0022380C"/>
    <w:rsid w:val="002D630C"/>
    <w:rsid w:val="002F6C2F"/>
    <w:rsid w:val="009230CD"/>
    <w:rsid w:val="009C2EE3"/>
    <w:rsid w:val="00C15C9D"/>
    <w:rsid w:val="00CC1561"/>
    <w:rsid w:val="00D51A48"/>
    <w:rsid w:val="00E86BC7"/>
    <w:rsid w:val="00ED5FFD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2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067"/>
  </w:style>
  <w:style w:type="paragraph" w:styleId="Zpat">
    <w:name w:val="footer"/>
    <w:basedOn w:val="Normln"/>
    <w:link w:val="ZpatChar"/>
    <w:uiPriority w:val="99"/>
    <w:unhideWhenUsed/>
    <w:rsid w:val="00F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2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067"/>
  </w:style>
  <w:style w:type="paragraph" w:styleId="Zpat">
    <w:name w:val="footer"/>
    <w:basedOn w:val="Normln"/>
    <w:link w:val="ZpatChar"/>
    <w:uiPriority w:val="99"/>
    <w:unhideWhenUsed/>
    <w:rsid w:val="00F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D73F-A595-49B5-AD6E-4241C48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František Kliger</cp:lastModifiedBy>
  <cp:revision>2</cp:revision>
  <dcterms:created xsi:type="dcterms:W3CDTF">2021-04-08T18:15:00Z</dcterms:created>
  <dcterms:modified xsi:type="dcterms:W3CDTF">2021-04-08T18:15:00Z</dcterms:modified>
</cp:coreProperties>
</file>